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513" w:rsidRDefault="006B2513" w:rsidP="006B2513">
      <w:pPr>
        <w:rPr>
          <w:b/>
        </w:rPr>
      </w:pPr>
      <w:r>
        <w:rPr>
          <w:b/>
        </w:rPr>
        <w:t>Su</w:t>
      </w:r>
      <w:r w:rsidR="00455C03">
        <w:rPr>
          <w:b/>
        </w:rPr>
        <w:t>rvey su</w:t>
      </w:r>
      <w:r>
        <w:rPr>
          <w:b/>
        </w:rPr>
        <w:t>ggestion</w:t>
      </w:r>
    </w:p>
    <w:p w:rsidR="0001345B" w:rsidRPr="0001345B" w:rsidRDefault="00E748A0" w:rsidP="006B2513">
      <w:r>
        <w:t>The survey below uses event visitors as a basis. Think about which target group will receive your survey and adapt the template accordingly.</w:t>
      </w:r>
    </w:p>
    <w:p w:rsidR="0001345B" w:rsidRPr="0001345B" w:rsidRDefault="0001345B" w:rsidP="006B2513"/>
    <w:p w:rsidR="0001345B" w:rsidRDefault="0001345B" w:rsidP="006B2513">
      <w:pPr>
        <w:rPr>
          <w:b/>
        </w:rPr>
      </w:pPr>
      <w:r>
        <w:rPr>
          <w:b/>
        </w:rPr>
        <w:t>Explanation</w:t>
      </w:r>
    </w:p>
    <w:p w:rsidR="0001345B" w:rsidRPr="0001345B" w:rsidRDefault="0001345B" w:rsidP="006B2513">
      <w:r>
        <w:rPr>
          <w:b/>
        </w:rPr>
        <w:t>Black text</w:t>
      </w:r>
      <w:r>
        <w:t xml:space="preserve"> = Suitable to ask the majority of visitors, participants in meetings and in events</w:t>
      </w:r>
    </w:p>
    <w:p w:rsidR="0001345B" w:rsidRPr="0001345B" w:rsidRDefault="0001345B" w:rsidP="006B2513">
      <w:r>
        <w:rPr>
          <w:b/>
          <w:color w:val="FF0000"/>
        </w:rPr>
        <w:t>Red text</w:t>
      </w:r>
      <w:r>
        <w:rPr>
          <w:color w:val="FF0000"/>
        </w:rPr>
        <w:t xml:space="preserve"> </w:t>
      </w:r>
      <w:r>
        <w:t>= Suitable to ask visitors to meetings</w:t>
      </w:r>
    </w:p>
    <w:p w:rsidR="0001345B" w:rsidRPr="0001345B" w:rsidRDefault="0001345B" w:rsidP="006B2513">
      <w:r>
        <w:rPr>
          <w:b/>
          <w:color w:val="70AD47" w:themeColor="accent6"/>
        </w:rPr>
        <w:t>Green text</w:t>
      </w:r>
      <w:r>
        <w:rPr>
          <w:color w:val="70AD47" w:themeColor="accent6"/>
        </w:rPr>
        <w:t xml:space="preserve"> </w:t>
      </w:r>
      <w:r>
        <w:t>= Suitable to ask event participants</w:t>
      </w:r>
    </w:p>
    <w:p w:rsidR="006B2513" w:rsidRDefault="006B2513" w:rsidP="006B2513">
      <w:pPr>
        <w:rPr>
          <w:b/>
        </w:rPr>
      </w:pPr>
    </w:p>
    <w:p w:rsidR="006B2513" w:rsidRPr="003F1139" w:rsidRDefault="006B2513" w:rsidP="006B2513">
      <w:pPr>
        <w:pStyle w:val="Ingetavstnd"/>
        <w:rPr>
          <w:b/>
          <w:u w:val="single"/>
        </w:rPr>
      </w:pPr>
      <w:r>
        <w:rPr>
          <w:b/>
          <w:u w:val="single"/>
        </w:rPr>
        <w:t>Demography</w:t>
      </w:r>
    </w:p>
    <w:p w:rsidR="006B2513" w:rsidRDefault="006B2513" w:rsidP="006B2513">
      <w:pPr>
        <w:pStyle w:val="Ingetavstnd"/>
        <w:rPr>
          <w:b/>
        </w:rPr>
      </w:pPr>
    </w:p>
    <w:p w:rsidR="006B2513" w:rsidRDefault="006B2513" w:rsidP="006B2513">
      <w:pPr>
        <w:pStyle w:val="Ingetavstnd"/>
      </w:pPr>
      <w:r>
        <w:rPr>
          <w:b/>
        </w:rPr>
        <w:t>Gender</w:t>
      </w:r>
    </w:p>
    <w:p w:rsidR="006B2513" w:rsidRDefault="006B2513" w:rsidP="006B2513">
      <w:pPr>
        <w:pStyle w:val="Ingetavstnd"/>
      </w:pPr>
      <w:r>
        <w:t>Male</w:t>
      </w:r>
      <w:r>
        <w:br/>
        <w:t>Female</w:t>
      </w:r>
      <w:r>
        <w:br/>
        <w:t>Other/</w:t>
      </w:r>
      <w:r w:rsidR="000E6E5B">
        <w:t xml:space="preserve">rather </w:t>
      </w:r>
      <w:r>
        <w:t>not say</w:t>
      </w:r>
    </w:p>
    <w:p w:rsidR="006B2513" w:rsidRDefault="006B2513" w:rsidP="006B2513">
      <w:pPr>
        <w:pStyle w:val="Ingetavstnd"/>
        <w:rPr>
          <w:b/>
        </w:rPr>
      </w:pPr>
    </w:p>
    <w:p w:rsidR="006B2513" w:rsidRDefault="006B2513" w:rsidP="006B2513">
      <w:pPr>
        <w:pStyle w:val="Ingetavstnd"/>
      </w:pPr>
      <w:r>
        <w:rPr>
          <w:b/>
        </w:rPr>
        <w:t>Age</w:t>
      </w:r>
      <w:r>
        <w:br/>
        <w:t>Free text in digits</w:t>
      </w:r>
    </w:p>
    <w:p w:rsidR="006B2513" w:rsidRDefault="006B2513" w:rsidP="006B2513">
      <w:pPr>
        <w:pStyle w:val="Ingetavstnd"/>
        <w:rPr>
          <w:b/>
        </w:rPr>
      </w:pPr>
    </w:p>
    <w:p w:rsidR="006B2513" w:rsidRPr="003F1139" w:rsidRDefault="006B2513" w:rsidP="006B2513">
      <w:pPr>
        <w:pStyle w:val="Ingetavstnd"/>
      </w:pPr>
      <w:r>
        <w:rPr>
          <w:b/>
        </w:rPr>
        <w:t>Which county do you live in?</w:t>
      </w:r>
      <w:r>
        <w:br/>
      </w:r>
      <w:proofErr w:type="spellStart"/>
      <w:r>
        <w:t>Blekinge</w:t>
      </w:r>
      <w:proofErr w:type="spellEnd"/>
    </w:p>
    <w:p w:rsidR="006B2513" w:rsidRPr="003F1139" w:rsidRDefault="006B2513" w:rsidP="006B2513">
      <w:pPr>
        <w:pStyle w:val="Ingetavstnd"/>
      </w:pPr>
      <w:r>
        <w:t>Dalarna</w:t>
      </w:r>
    </w:p>
    <w:p w:rsidR="006B2513" w:rsidRPr="003F1139" w:rsidRDefault="006B2513" w:rsidP="006B2513">
      <w:pPr>
        <w:pStyle w:val="Ingetavstnd"/>
      </w:pPr>
      <w:r>
        <w:t>Gotland</w:t>
      </w:r>
    </w:p>
    <w:p w:rsidR="006B2513" w:rsidRPr="003F1139" w:rsidRDefault="006B2513" w:rsidP="006B2513">
      <w:pPr>
        <w:pStyle w:val="Ingetavstnd"/>
      </w:pPr>
      <w:proofErr w:type="spellStart"/>
      <w:r>
        <w:t>Gävleborg</w:t>
      </w:r>
      <w:proofErr w:type="spellEnd"/>
    </w:p>
    <w:p w:rsidR="006B2513" w:rsidRPr="003F1139" w:rsidRDefault="006B2513" w:rsidP="006B2513">
      <w:pPr>
        <w:pStyle w:val="Ingetavstnd"/>
      </w:pPr>
      <w:proofErr w:type="spellStart"/>
      <w:r>
        <w:t>Halland</w:t>
      </w:r>
      <w:proofErr w:type="spellEnd"/>
    </w:p>
    <w:p w:rsidR="006B2513" w:rsidRPr="003F1139" w:rsidRDefault="006B2513" w:rsidP="006B2513">
      <w:pPr>
        <w:pStyle w:val="Ingetavstnd"/>
      </w:pPr>
      <w:proofErr w:type="spellStart"/>
      <w:r>
        <w:t>Jämtland</w:t>
      </w:r>
      <w:proofErr w:type="spellEnd"/>
    </w:p>
    <w:p w:rsidR="006B2513" w:rsidRPr="003F1139" w:rsidRDefault="006B2513" w:rsidP="006B2513">
      <w:pPr>
        <w:pStyle w:val="Ingetavstnd"/>
      </w:pPr>
      <w:r>
        <w:t>Jönköping</w:t>
      </w:r>
    </w:p>
    <w:p w:rsidR="006B2513" w:rsidRPr="003F1139" w:rsidRDefault="006B2513" w:rsidP="006B2513">
      <w:pPr>
        <w:pStyle w:val="Ingetavstnd"/>
      </w:pPr>
      <w:r>
        <w:t>Kalmar</w:t>
      </w:r>
    </w:p>
    <w:p w:rsidR="006B2513" w:rsidRPr="003F1139" w:rsidRDefault="006B2513" w:rsidP="006B2513">
      <w:pPr>
        <w:pStyle w:val="Ingetavstnd"/>
      </w:pPr>
      <w:proofErr w:type="spellStart"/>
      <w:r>
        <w:t>Kronoberg</w:t>
      </w:r>
      <w:proofErr w:type="spellEnd"/>
    </w:p>
    <w:p w:rsidR="006B2513" w:rsidRPr="003F1139" w:rsidRDefault="006B2513" w:rsidP="006B2513">
      <w:pPr>
        <w:pStyle w:val="Ingetavstnd"/>
      </w:pPr>
      <w:proofErr w:type="spellStart"/>
      <w:r>
        <w:t>Norrbotten</w:t>
      </w:r>
      <w:proofErr w:type="spellEnd"/>
    </w:p>
    <w:p w:rsidR="006B2513" w:rsidRPr="003F1139" w:rsidRDefault="006B2513" w:rsidP="006B2513">
      <w:pPr>
        <w:pStyle w:val="Ingetavstnd"/>
      </w:pPr>
      <w:proofErr w:type="spellStart"/>
      <w:r>
        <w:t>Skåne</w:t>
      </w:r>
      <w:proofErr w:type="spellEnd"/>
    </w:p>
    <w:p w:rsidR="006B2513" w:rsidRPr="003F1139" w:rsidRDefault="006B2513" w:rsidP="006B2513">
      <w:pPr>
        <w:pStyle w:val="Ingetavstnd"/>
      </w:pPr>
      <w:r>
        <w:t>Stockholm</w:t>
      </w:r>
    </w:p>
    <w:p w:rsidR="006B2513" w:rsidRPr="003F1139" w:rsidRDefault="006B2513" w:rsidP="006B2513">
      <w:pPr>
        <w:pStyle w:val="Ingetavstnd"/>
      </w:pPr>
      <w:proofErr w:type="spellStart"/>
      <w:r>
        <w:t>Södermanland</w:t>
      </w:r>
      <w:proofErr w:type="spellEnd"/>
    </w:p>
    <w:p w:rsidR="006B2513" w:rsidRPr="003F1139" w:rsidRDefault="006B2513" w:rsidP="006B2513">
      <w:pPr>
        <w:pStyle w:val="Ingetavstnd"/>
      </w:pPr>
      <w:r>
        <w:t>Uppsala</w:t>
      </w:r>
    </w:p>
    <w:p w:rsidR="006B2513" w:rsidRPr="003F1139" w:rsidRDefault="006B2513" w:rsidP="006B2513">
      <w:pPr>
        <w:pStyle w:val="Ingetavstnd"/>
      </w:pPr>
      <w:proofErr w:type="spellStart"/>
      <w:r>
        <w:t>Värmland</w:t>
      </w:r>
      <w:proofErr w:type="spellEnd"/>
    </w:p>
    <w:p w:rsidR="006B2513" w:rsidRPr="003F1139" w:rsidRDefault="006B2513" w:rsidP="006B2513">
      <w:pPr>
        <w:pStyle w:val="Ingetavstnd"/>
      </w:pPr>
      <w:proofErr w:type="spellStart"/>
      <w:r>
        <w:t>Västerbotten</w:t>
      </w:r>
      <w:proofErr w:type="spellEnd"/>
    </w:p>
    <w:p w:rsidR="006B2513" w:rsidRPr="003F1139" w:rsidRDefault="006B2513" w:rsidP="006B2513">
      <w:pPr>
        <w:pStyle w:val="Ingetavstnd"/>
      </w:pPr>
      <w:proofErr w:type="spellStart"/>
      <w:r>
        <w:t>Västernorrland</w:t>
      </w:r>
      <w:proofErr w:type="spellEnd"/>
    </w:p>
    <w:p w:rsidR="006B2513" w:rsidRPr="003F1139" w:rsidRDefault="006B2513" w:rsidP="006B2513">
      <w:pPr>
        <w:pStyle w:val="Ingetavstnd"/>
      </w:pPr>
      <w:proofErr w:type="spellStart"/>
      <w:r>
        <w:t>Västmanland</w:t>
      </w:r>
      <w:proofErr w:type="spellEnd"/>
    </w:p>
    <w:p w:rsidR="006B2513" w:rsidRPr="003F1139" w:rsidRDefault="006B2513" w:rsidP="006B2513">
      <w:pPr>
        <w:pStyle w:val="Ingetavstnd"/>
      </w:pPr>
      <w:proofErr w:type="spellStart"/>
      <w:r>
        <w:t>Västra</w:t>
      </w:r>
      <w:proofErr w:type="spellEnd"/>
      <w:r>
        <w:t xml:space="preserve"> </w:t>
      </w:r>
      <w:proofErr w:type="spellStart"/>
      <w:r>
        <w:t>Götaland</w:t>
      </w:r>
      <w:proofErr w:type="spellEnd"/>
    </w:p>
    <w:p w:rsidR="006B2513" w:rsidRPr="003F1139" w:rsidRDefault="006B2513" w:rsidP="006B2513">
      <w:pPr>
        <w:pStyle w:val="Ingetavstnd"/>
      </w:pPr>
      <w:proofErr w:type="spellStart"/>
      <w:r>
        <w:t>Örebro</w:t>
      </w:r>
      <w:proofErr w:type="spellEnd"/>
    </w:p>
    <w:p w:rsidR="006B2513" w:rsidRDefault="006B2513" w:rsidP="006B2513">
      <w:pPr>
        <w:pStyle w:val="Ingetavstnd"/>
      </w:pPr>
      <w:proofErr w:type="spellStart"/>
      <w:r>
        <w:t>Östergötland</w:t>
      </w:r>
      <w:proofErr w:type="spellEnd"/>
    </w:p>
    <w:p w:rsidR="006B2513" w:rsidRDefault="006B2513" w:rsidP="006B2513">
      <w:pPr>
        <w:pStyle w:val="Ingetavstnd"/>
        <w:rPr>
          <w:b/>
        </w:rPr>
      </w:pPr>
    </w:p>
    <w:p w:rsidR="006B2513" w:rsidRDefault="006B2513" w:rsidP="006B2513">
      <w:pPr>
        <w:pStyle w:val="Ingetavstnd"/>
      </w:pPr>
      <w:r>
        <w:rPr>
          <w:b/>
        </w:rPr>
        <w:t>How did you travel to Uppsala for your visit?</w:t>
      </w:r>
      <w:r>
        <w:br/>
        <w:t>I live in Uppsala</w:t>
      </w:r>
      <w:r>
        <w:br/>
        <w:t>Car</w:t>
      </w:r>
      <w:r>
        <w:br/>
        <w:t>Bus</w:t>
      </w:r>
      <w:r>
        <w:br/>
        <w:t>Bike</w:t>
      </w:r>
      <w:r>
        <w:br/>
        <w:t>Plane</w:t>
      </w:r>
      <w:r>
        <w:br/>
        <w:t>Train</w:t>
      </w:r>
      <w:r>
        <w:br/>
        <w:t>Other</w:t>
      </w:r>
    </w:p>
    <w:p w:rsidR="006B2513" w:rsidRDefault="006B2513" w:rsidP="006B2513">
      <w:pPr>
        <w:pStyle w:val="Ingetavstnd"/>
        <w:rPr>
          <w:b/>
        </w:rPr>
      </w:pPr>
    </w:p>
    <w:p w:rsidR="006B2513" w:rsidRDefault="006B2513" w:rsidP="006B2513">
      <w:pPr>
        <w:pStyle w:val="Ingetavstnd"/>
      </w:pPr>
      <w:r>
        <w:rPr>
          <w:b/>
        </w:rPr>
        <w:t>In conjunction with your visit to event X, are you staying overnight in Uppsala?</w:t>
      </w:r>
      <w:r>
        <w:br/>
        <w:t>Yes</w:t>
      </w:r>
      <w:r>
        <w:br/>
        <w:t>No</w:t>
      </w:r>
      <w:r>
        <w:br/>
        <w:t>Live in Uppsala</w:t>
      </w:r>
    </w:p>
    <w:p w:rsidR="006B2513" w:rsidRDefault="006B2513" w:rsidP="006B2513">
      <w:pPr>
        <w:pStyle w:val="Ingetavstnd"/>
        <w:rPr>
          <w:b/>
        </w:rPr>
      </w:pPr>
    </w:p>
    <w:p w:rsidR="006B2513" w:rsidRDefault="006B2513" w:rsidP="006B2513">
      <w:pPr>
        <w:pStyle w:val="Ingetavstnd"/>
      </w:pPr>
      <w:r>
        <w:rPr>
          <w:b/>
        </w:rPr>
        <w:t xml:space="preserve">If you answered yes to the previous question, </w:t>
      </w:r>
      <w:r w:rsidR="00215D5D">
        <w:rPr>
          <w:b/>
        </w:rPr>
        <w:t xml:space="preserve">what </w:t>
      </w:r>
      <w:r>
        <w:rPr>
          <w:b/>
        </w:rPr>
        <w:t>type of accommodation are you in?</w:t>
      </w:r>
      <w:r>
        <w:br/>
        <w:t>Staying with friends/family</w:t>
      </w:r>
      <w:r>
        <w:br/>
        <w:t>Hotel</w:t>
      </w:r>
      <w:r>
        <w:br/>
        <w:t>Hostel/camping/B&amp;B</w:t>
      </w:r>
    </w:p>
    <w:p w:rsidR="00312F99" w:rsidRDefault="00312F99" w:rsidP="006B2513">
      <w:pPr>
        <w:pStyle w:val="Ingetavstnd"/>
      </w:pPr>
      <w:r>
        <w:t>Other, please state:</w:t>
      </w:r>
    </w:p>
    <w:p w:rsidR="006B2513" w:rsidRDefault="006B2513" w:rsidP="006B2513">
      <w:pPr>
        <w:pStyle w:val="Ingetavstnd"/>
      </w:pPr>
    </w:p>
    <w:p w:rsidR="006B2513" w:rsidRPr="004D1F74" w:rsidRDefault="006B2513" w:rsidP="006B2513">
      <w:pPr>
        <w:pStyle w:val="Ingetavstnd"/>
      </w:pPr>
      <w:r>
        <w:rPr>
          <w:b/>
          <w:color w:val="70AD47" w:themeColor="accent6"/>
        </w:rPr>
        <w:t>How many people in your party?</w:t>
      </w:r>
      <w:r>
        <w:br/>
        <w:t>Free text in digits</w:t>
      </w:r>
    </w:p>
    <w:p w:rsidR="006B2513" w:rsidRPr="004D1F74" w:rsidRDefault="006B2513" w:rsidP="006B2513">
      <w:pPr>
        <w:pStyle w:val="Ingetavstnd"/>
        <w:rPr>
          <w:b/>
        </w:rPr>
      </w:pPr>
    </w:p>
    <w:p w:rsidR="006B2513" w:rsidRPr="004D1F74" w:rsidRDefault="006B2513" w:rsidP="006B2513">
      <w:pPr>
        <w:pStyle w:val="Ingetavstnd"/>
      </w:pPr>
      <w:r>
        <w:rPr>
          <w:b/>
          <w:color w:val="70AD47" w:themeColor="accent6"/>
        </w:rPr>
        <w:t>How many people in your party participated in the event?</w:t>
      </w:r>
      <w:r>
        <w:br/>
        <w:t>Free text in digits</w:t>
      </w:r>
    </w:p>
    <w:p w:rsidR="006B2513" w:rsidRDefault="006B2513" w:rsidP="006B2513">
      <w:pPr>
        <w:pStyle w:val="Ingetavstnd"/>
      </w:pPr>
    </w:p>
    <w:p w:rsidR="006B2513" w:rsidRDefault="006B2513" w:rsidP="006B2513">
      <w:pPr>
        <w:pStyle w:val="Ingetavstnd"/>
      </w:pPr>
    </w:p>
    <w:p w:rsidR="006B2513" w:rsidRPr="000A0860" w:rsidRDefault="006B2513" w:rsidP="006B2513">
      <w:pPr>
        <w:pStyle w:val="Ingetavstnd"/>
        <w:rPr>
          <w:i/>
        </w:rPr>
      </w:pPr>
      <w:r>
        <w:rPr>
          <w:b/>
          <w:u w:val="single"/>
        </w:rPr>
        <w:t>Interests</w:t>
      </w:r>
      <w:r>
        <w:rPr>
          <w:b/>
          <w:u w:val="single"/>
        </w:rPr>
        <w:br/>
      </w:r>
      <w:proofErr w:type="gramStart"/>
      <w:r>
        <w:rPr>
          <w:i/>
        </w:rPr>
        <w:t>What</w:t>
      </w:r>
      <w:proofErr w:type="gramEnd"/>
      <w:r>
        <w:rPr>
          <w:i/>
        </w:rPr>
        <w:t xml:space="preserve"> does your target group do when they aren’t taking part in your event? This can be valuable when you put together your marketing and communication plan and for sales to potential sponsors. Supplement with other areas of interest.</w:t>
      </w:r>
    </w:p>
    <w:p w:rsidR="006B2513" w:rsidRDefault="006B2513" w:rsidP="006B2513">
      <w:pPr>
        <w:pStyle w:val="Ingetavstnd"/>
        <w:rPr>
          <w:b/>
        </w:rPr>
      </w:pPr>
    </w:p>
    <w:p w:rsidR="000D35D1" w:rsidRDefault="006B2513" w:rsidP="006B2513">
      <w:pPr>
        <w:pStyle w:val="Ingetavstnd"/>
        <w:rPr>
          <w:b/>
        </w:rPr>
      </w:pPr>
      <w:r>
        <w:rPr>
          <w:b/>
        </w:rPr>
        <w:t>How interested are you in the following activities and areas?</w:t>
      </w:r>
    </w:p>
    <w:p w:rsidR="0001345B" w:rsidRDefault="000D35D1" w:rsidP="006B2513">
      <w:pPr>
        <w:pStyle w:val="Ingetavstnd"/>
      </w:pPr>
      <w:r w:rsidRPr="00F876B5">
        <w:rPr>
          <w:i/>
        </w:rPr>
        <w:t xml:space="preserve">Allow the respondents to answer on a scale of 1-5 where </w:t>
      </w:r>
      <w:proofErr w:type="gramStart"/>
      <w:r w:rsidRPr="00F876B5">
        <w:rPr>
          <w:i/>
        </w:rPr>
        <w:t>1</w:t>
      </w:r>
      <w:proofErr w:type="gramEnd"/>
      <w:r w:rsidRPr="00F876B5">
        <w:rPr>
          <w:i/>
        </w:rPr>
        <w:t xml:space="preserve"> is not at all interested and 5 is very interested. The aim is to gain an image of what your target group does when they don’t participate in your event, which is very interesting to sponsors and similar entities.</w:t>
      </w:r>
      <w:r>
        <w:rPr>
          <w:b/>
        </w:rPr>
        <w:br/>
      </w:r>
      <w:r>
        <w:t>Spend time with family</w:t>
      </w:r>
      <w:r>
        <w:br/>
        <w:t>Go to sporting events as a spectator</w:t>
      </w:r>
      <w:r>
        <w:br/>
        <w:t>Watch sport on TV</w:t>
      </w:r>
      <w:r>
        <w:br/>
        <w:t>Visit theatres, museums, exhibitions</w:t>
      </w:r>
      <w:r>
        <w:br/>
        <w:t>Go to concerts</w:t>
      </w:r>
      <w:r>
        <w:br/>
        <w:t>Go to the gym and/or running</w:t>
      </w:r>
      <w:r>
        <w:br/>
        <w:t xml:space="preserve">Membership of </w:t>
      </w:r>
      <w:r w:rsidR="00215BC3">
        <w:t xml:space="preserve">clubs and </w:t>
      </w:r>
      <w:r>
        <w:t>organisations</w:t>
      </w:r>
      <w:r>
        <w:br/>
        <w:t>Own vocational career</w:t>
      </w:r>
      <w:r>
        <w:br/>
        <w:t>DIY</w:t>
      </w:r>
      <w:r>
        <w:br/>
        <w:t>Gardening</w:t>
      </w:r>
      <w:r>
        <w:br/>
        <w:t>Car mechanics</w:t>
      </w:r>
      <w:r>
        <w:br/>
        <w:t>Traditional activities</w:t>
      </w:r>
      <w:r>
        <w:br/>
        <w:t>Donating money to charity</w:t>
      </w:r>
      <w:r>
        <w:br/>
        <w:t>Other country’s cultures</w:t>
      </w:r>
      <w:r>
        <w:br/>
        <w:t>Local events</w:t>
      </w:r>
      <w:r>
        <w:br/>
        <w:t>Technology and new inventions</w:t>
      </w:r>
      <w:r>
        <w:br/>
        <w:t>Fashion and home furnishing</w:t>
      </w:r>
      <w:r>
        <w:br/>
        <w:t>Politics and society</w:t>
      </w:r>
      <w:r>
        <w:br/>
        <w:t>New challenges</w:t>
      </w:r>
    </w:p>
    <w:p w:rsidR="006B2513" w:rsidRPr="000A0860" w:rsidRDefault="00215D5D" w:rsidP="00F876B5">
      <w:proofErr w:type="gramStart"/>
      <w:r>
        <w:rPr>
          <w:i/>
        </w:rPr>
        <w:t>etc</w:t>
      </w:r>
      <w:proofErr w:type="gramEnd"/>
      <w:r w:rsidR="0001345B">
        <w:rPr>
          <w:i/>
        </w:rPr>
        <w:t>. What interests are relevant to you?</w:t>
      </w:r>
      <w:r w:rsidR="00F2670E">
        <w:rPr>
          <w:i/>
        </w:rPr>
        <w:br/>
      </w:r>
      <w:r w:rsidR="00F2670E">
        <w:rPr>
          <w:i/>
        </w:rPr>
        <w:br/>
      </w:r>
      <w:r w:rsidR="006B2513">
        <w:rPr>
          <w:b/>
          <w:u w:val="single"/>
        </w:rPr>
        <w:t>Media habits</w:t>
      </w:r>
      <w:r w:rsidR="006B2513">
        <w:rPr>
          <w:b/>
          <w:u w:val="single"/>
        </w:rPr>
        <w:br/>
      </w:r>
      <w:proofErr w:type="gramStart"/>
      <w:r w:rsidR="006B2513">
        <w:t>To</w:t>
      </w:r>
      <w:proofErr w:type="gramEnd"/>
      <w:r w:rsidR="006B2513">
        <w:t xml:space="preserve"> find </w:t>
      </w:r>
      <w:r w:rsidR="00455C03">
        <w:t xml:space="preserve">out </w:t>
      </w:r>
      <w:r w:rsidR="006B2513">
        <w:t>how your visitors receive your marketing</w:t>
      </w:r>
      <w:r w:rsidR="00215BC3">
        <w:t>, it</w:t>
      </w:r>
      <w:r w:rsidR="006B2513">
        <w:t xml:space="preserve"> is interesting to see which channels are effective and which are not. It may also be interesting to see what their daily usage of channels is like, to supplement the image.</w:t>
      </w:r>
    </w:p>
    <w:p w:rsidR="006B2513" w:rsidRDefault="006B2513" w:rsidP="006B2513">
      <w:pPr>
        <w:pStyle w:val="Ingetavstnd"/>
        <w:rPr>
          <w:rFonts w:cstheme="minorHAnsi"/>
          <w:b/>
          <w:szCs w:val="20"/>
        </w:rPr>
      </w:pPr>
    </w:p>
    <w:p w:rsidR="006B2513" w:rsidRDefault="00312F99" w:rsidP="006B2513">
      <w:pPr>
        <w:pStyle w:val="Ingetavstnd"/>
      </w:pPr>
      <w:r>
        <w:rPr>
          <w:b/>
          <w:szCs w:val="20"/>
        </w:rPr>
        <w:t xml:space="preserve">How did you find out about the event? </w:t>
      </w:r>
      <w:r>
        <w:rPr>
          <w:b/>
          <w:szCs w:val="20"/>
        </w:rPr>
        <w:br/>
      </w:r>
      <w:r>
        <w:t>Newspaper advert</w:t>
      </w:r>
      <w:r>
        <w:br/>
        <w:t>Newspaper articles</w:t>
      </w:r>
      <w:r>
        <w:br/>
        <w:t>Newsletter</w:t>
      </w:r>
      <w:r>
        <w:br/>
      </w:r>
      <w:proofErr w:type="gramStart"/>
      <w:r>
        <w:t>Through</w:t>
      </w:r>
      <w:proofErr w:type="gramEnd"/>
      <w:r>
        <w:t xml:space="preserve"> friends</w:t>
      </w:r>
      <w:r>
        <w:br/>
        <w:t>The organiser's social media</w:t>
      </w:r>
      <w:r>
        <w:br/>
        <w:t>Other social media (friends, media, etc.)</w:t>
      </w:r>
      <w:r>
        <w:br/>
        <w:t>Radio advertising</w:t>
      </w:r>
      <w:r>
        <w:br/>
        <w:t>Website</w:t>
      </w:r>
      <w:r>
        <w:br/>
        <w:t>Other, please state:</w:t>
      </w:r>
    </w:p>
    <w:p w:rsidR="006B2513" w:rsidRDefault="006B2513" w:rsidP="006B2513">
      <w:pPr>
        <w:pStyle w:val="Ingetavstnd"/>
      </w:pPr>
    </w:p>
    <w:p w:rsidR="006B2513" w:rsidRPr="00A76084" w:rsidRDefault="006B2513" w:rsidP="006B2513">
      <w:pPr>
        <w:pStyle w:val="Ingetavstnd"/>
        <w:rPr>
          <w:b/>
        </w:rPr>
      </w:pPr>
      <w:bookmarkStart w:id="0" w:name="_Hlk509233350"/>
      <w:r>
        <w:rPr>
          <w:b/>
        </w:rPr>
        <w:t>How often do you use the following channels?</w:t>
      </w:r>
    </w:p>
    <w:p w:rsidR="006B2513" w:rsidRPr="00A76084" w:rsidRDefault="006B2513" w:rsidP="006B2513">
      <w:pPr>
        <w:pStyle w:val="Ingetavstnd"/>
        <w:rPr>
          <w:i/>
        </w:rPr>
      </w:pPr>
      <w:r>
        <w:rPr>
          <w:i/>
        </w:rPr>
        <w:t xml:space="preserve">Responses are on the following scale: Daily, a few times per week, a few times per month, a few times per 6 months, a few times per year, never, </w:t>
      </w:r>
      <w:proofErr w:type="gramStart"/>
      <w:r>
        <w:rPr>
          <w:i/>
        </w:rPr>
        <w:t>don't</w:t>
      </w:r>
      <w:proofErr w:type="gramEnd"/>
      <w:r>
        <w:rPr>
          <w:i/>
        </w:rPr>
        <w:t xml:space="preserve"> know. Fill in with the response options</w:t>
      </w:r>
      <w:r w:rsidR="00215D5D">
        <w:rPr>
          <w:i/>
        </w:rPr>
        <w:t>.</w:t>
      </w:r>
    </w:p>
    <w:p w:rsidR="00312F99" w:rsidRDefault="00312F99" w:rsidP="006B2513">
      <w:pPr>
        <w:pStyle w:val="Ingetavstnd"/>
      </w:pPr>
    </w:p>
    <w:p w:rsidR="006B2513" w:rsidRPr="00A76084" w:rsidRDefault="006B2513" w:rsidP="006B2513">
      <w:pPr>
        <w:pStyle w:val="Ingetavstnd"/>
      </w:pPr>
      <w:r>
        <w:t>Watch TV</w:t>
      </w:r>
    </w:p>
    <w:p w:rsidR="006B2513" w:rsidRPr="00A76084" w:rsidRDefault="006B2513" w:rsidP="006B2513">
      <w:pPr>
        <w:pStyle w:val="Ingetavstnd"/>
      </w:pPr>
      <w:r>
        <w:t>Listen to radio (SR)</w:t>
      </w:r>
    </w:p>
    <w:p w:rsidR="006B2513" w:rsidRPr="00A76084" w:rsidRDefault="006B2513" w:rsidP="006B2513">
      <w:pPr>
        <w:pStyle w:val="Ingetavstnd"/>
      </w:pPr>
      <w:r>
        <w:t>Listen to radio (with adverts)</w:t>
      </w:r>
    </w:p>
    <w:p w:rsidR="006B2513" w:rsidRPr="00A76084" w:rsidRDefault="006B2513" w:rsidP="006B2513">
      <w:pPr>
        <w:pStyle w:val="Ingetavstnd"/>
      </w:pPr>
      <w:r>
        <w:t>Read daily morning newspaper</w:t>
      </w:r>
    </w:p>
    <w:p w:rsidR="006B2513" w:rsidRPr="00A76084" w:rsidRDefault="006B2513" w:rsidP="006B2513">
      <w:pPr>
        <w:pStyle w:val="Ingetavstnd"/>
      </w:pPr>
      <w:r>
        <w:t>Read daily morning newspaper online</w:t>
      </w:r>
    </w:p>
    <w:p w:rsidR="006B2513" w:rsidRPr="00A76084" w:rsidRDefault="006B2513" w:rsidP="006B2513">
      <w:pPr>
        <w:pStyle w:val="Ingetavstnd"/>
      </w:pPr>
      <w:r>
        <w:t>Read daily evening newspaper</w:t>
      </w:r>
    </w:p>
    <w:p w:rsidR="006B2513" w:rsidRPr="00A76084" w:rsidRDefault="006B2513" w:rsidP="006B2513">
      <w:pPr>
        <w:pStyle w:val="Ingetavstnd"/>
      </w:pPr>
      <w:r>
        <w:t>Read daily evening newspaper online</w:t>
      </w:r>
    </w:p>
    <w:p w:rsidR="006B2513" w:rsidRPr="00A76084" w:rsidRDefault="006B2513" w:rsidP="006B2513">
      <w:pPr>
        <w:pStyle w:val="Ingetavstnd"/>
      </w:pPr>
      <w:r>
        <w:t>Facebook</w:t>
      </w:r>
    </w:p>
    <w:p w:rsidR="006B2513" w:rsidRPr="00A76084" w:rsidRDefault="006B2513" w:rsidP="006B2513">
      <w:pPr>
        <w:pStyle w:val="Ingetavstnd"/>
      </w:pPr>
      <w:r>
        <w:t>Instagram</w:t>
      </w:r>
    </w:p>
    <w:p w:rsidR="006B2513" w:rsidRPr="00A76084" w:rsidRDefault="006B2513" w:rsidP="006B2513">
      <w:pPr>
        <w:pStyle w:val="Ingetavstnd"/>
      </w:pPr>
      <w:r>
        <w:t>Snapchat</w:t>
      </w:r>
    </w:p>
    <w:p w:rsidR="006B2513" w:rsidRPr="00A76084" w:rsidRDefault="006B2513" w:rsidP="006B2513">
      <w:pPr>
        <w:pStyle w:val="Ingetavstnd"/>
      </w:pPr>
      <w:r>
        <w:t>Twitter</w:t>
      </w:r>
    </w:p>
    <w:p w:rsidR="006B2513" w:rsidRPr="0001345B" w:rsidRDefault="00215D5D" w:rsidP="006B2513">
      <w:pPr>
        <w:pStyle w:val="Ingetavstnd"/>
        <w:rPr>
          <w:i/>
        </w:rPr>
      </w:pPr>
      <w:proofErr w:type="gramStart"/>
      <w:r>
        <w:rPr>
          <w:i/>
        </w:rPr>
        <w:t>etc</w:t>
      </w:r>
      <w:proofErr w:type="gramEnd"/>
      <w:r w:rsidR="006B2513">
        <w:rPr>
          <w:i/>
        </w:rPr>
        <w:t>. What channels are relevant to you?</w:t>
      </w:r>
    </w:p>
    <w:bookmarkEnd w:id="0"/>
    <w:p w:rsidR="006B2513" w:rsidRDefault="006B2513" w:rsidP="006B2513">
      <w:pPr>
        <w:pStyle w:val="Ingetavstnd"/>
        <w:rPr>
          <w:b/>
          <w:u w:val="single"/>
        </w:rPr>
      </w:pPr>
    </w:p>
    <w:p w:rsidR="006B2513" w:rsidRPr="000A0860" w:rsidRDefault="006B2513" w:rsidP="006B2513">
      <w:pPr>
        <w:pStyle w:val="Ingetavstnd"/>
        <w:rPr>
          <w:i/>
        </w:rPr>
      </w:pPr>
      <w:r>
        <w:rPr>
          <w:b/>
          <w:u w:val="single"/>
        </w:rPr>
        <w:t>Sponsoring</w:t>
      </w:r>
      <w:r>
        <w:rPr>
          <w:b/>
          <w:u w:val="single"/>
        </w:rPr>
        <w:br/>
      </w:r>
      <w:r>
        <w:rPr>
          <w:i/>
        </w:rPr>
        <w:t>Measuring the effect of the sponsors you have is an effective way to know whether and how much you are noticed</w:t>
      </w:r>
      <w:r w:rsidR="00781301">
        <w:rPr>
          <w:i/>
        </w:rPr>
        <w:t>.</w:t>
      </w:r>
      <w:r>
        <w:rPr>
          <w:i/>
        </w:rPr>
        <w:t xml:space="preserve"> This can be used in reporting, sales and development of their visibility. Work so that the sponsors bring something fun/interesting to the target group, then everyone is usually happy.</w:t>
      </w:r>
    </w:p>
    <w:p w:rsidR="006B2513" w:rsidRDefault="006B2513" w:rsidP="006B2513">
      <w:pPr>
        <w:pStyle w:val="Ingetavstnd"/>
        <w:rPr>
          <w:rFonts w:cstheme="minorHAnsi"/>
          <w:b/>
          <w:szCs w:val="20"/>
        </w:rPr>
      </w:pPr>
    </w:p>
    <w:p w:rsidR="006B2513" w:rsidRPr="00A261B4" w:rsidRDefault="006B2513" w:rsidP="006B2513">
      <w:pPr>
        <w:pStyle w:val="Ingetavstnd"/>
        <w:rPr>
          <w:rFonts w:cstheme="minorHAnsi"/>
          <w:szCs w:val="20"/>
        </w:rPr>
      </w:pPr>
      <w:r>
        <w:rPr>
          <w:b/>
          <w:szCs w:val="20"/>
        </w:rPr>
        <w:t>Can you name any company/</w:t>
      </w:r>
      <w:proofErr w:type="spellStart"/>
      <w:r>
        <w:rPr>
          <w:b/>
          <w:szCs w:val="20"/>
        </w:rPr>
        <w:t>ies</w:t>
      </w:r>
      <w:proofErr w:type="spellEnd"/>
      <w:r>
        <w:rPr>
          <w:b/>
          <w:szCs w:val="20"/>
        </w:rPr>
        <w:t xml:space="preserve"> who </w:t>
      </w:r>
      <w:r w:rsidR="00781301">
        <w:rPr>
          <w:b/>
          <w:szCs w:val="20"/>
        </w:rPr>
        <w:t>is/</w:t>
      </w:r>
      <w:r>
        <w:rPr>
          <w:b/>
          <w:szCs w:val="20"/>
        </w:rPr>
        <w:t>are sponsoring or collaborating in the event?</w:t>
      </w:r>
      <w:r>
        <w:rPr>
          <w:b/>
          <w:szCs w:val="20"/>
        </w:rPr>
        <w:br/>
      </w:r>
      <w:r>
        <w:t>Free text response.</w:t>
      </w:r>
    </w:p>
    <w:p w:rsidR="006B2513" w:rsidRDefault="006B2513" w:rsidP="006B2513">
      <w:pPr>
        <w:pStyle w:val="Ingetavstnd"/>
        <w:rPr>
          <w:rFonts w:cstheme="minorHAnsi"/>
          <w:b/>
          <w:szCs w:val="20"/>
        </w:rPr>
      </w:pPr>
    </w:p>
    <w:p w:rsidR="006B2513" w:rsidRPr="00A261B4" w:rsidRDefault="006B2513" w:rsidP="006B2513">
      <w:pPr>
        <w:pStyle w:val="Ingetavstnd"/>
        <w:rPr>
          <w:rFonts w:cstheme="minorHAnsi"/>
          <w:szCs w:val="20"/>
        </w:rPr>
      </w:pPr>
      <w:r>
        <w:rPr>
          <w:b/>
          <w:szCs w:val="20"/>
        </w:rPr>
        <w:t>Which of the following companies do you think or know are sponsoring the event?</w:t>
      </w:r>
      <w:r>
        <w:rPr>
          <w:b/>
          <w:szCs w:val="20"/>
        </w:rPr>
        <w:br/>
      </w:r>
      <w:r>
        <w:t>List the sponsors and some of their competitors in a list that the participants can click.</w:t>
      </w:r>
    </w:p>
    <w:p w:rsidR="006B2513" w:rsidRDefault="006B2513" w:rsidP="006B2513">
      <w:pPr>
        <w:pStyle w:val="Ingetavstnd"/>
        <w:rPr>
          <w:rFonts w:cstheme="minorHAnsi"/>
          <w:b/>
          <w:szCs w:val="20"/>
        </w:rPr>
      </w:pPr>
    </w:p>
    <w:p w:rsidR="006B2513" w:rsidRDefault="006B2513" w:rsidP="006B2513">
      <w:pPr>
        <w:pStyle w:val="Ingetavstnd"/>
        <w:rPr>
          <w:rFonts w:cstheme="minorHAnsi"/>
          <w:szCs w:val="20"/>
        </w:rPr>
      </w:pPr>
      <w:r>
        <w:rPr>
          <w:b/>
          <w:szCs w:val="20"/>
        </w:rPr>
        <w:t>The sponsors of course want to be noticed by you as a participant. Can you say which company made the biggest impression on you and if so, what did they do or how did you notice them?</w:t>
      </w:r>
      <w:r>
        <w:br/>
        <w:t>Free text response.</w:t>
      </w:r>
    </w:p>
    <w:p w:rsidR="006B2513" w:rsidRDefault="006B2513" w:rsidP="006B2513">
      <w:pPr>
        <w:pStyle w:val="Ingetavstnd"/>
        <w:rPr>
          <w:rFonts w:cstheme="minorHAnsi"/>
          <w:b/>
          <w:szCs w:val="20"/>
        </w:rPr>
      </w:pPr>
    </w:p>
    <w:p w:rsidR="00312F99" w:rsidRDefault="006B2513">
      <w:pPr>
        <w:rPr>
          <w:b/>
          <w:u w:val="single"/>
        </w:rPr>
      </w:pPr>
      <w:r>
        <w:rPr>
          <w:b/>
          <w:szCs w:val="20"/>
        </w:rPr>
        <w:t>Which company/</w:t>
      </w:r>
      <w:proofErr w:type="spellStart"/>
      <w:r>
        <w:rPr>
          <w:b/>
          <w:szCs w:val="20"/>
        </w:rPr>
        <w:t>ies</w:t>
      </w:r>
      <w:proofErr w:type="spellEnd"/>
      <w:r>
        <w:rPr>
          <w:b/>
          <w:szCs w:val="20"/>
        </w:rPr>
        <w:t xml:space="preserve"> would you miss as sponsors if they were not chosen next year?</w:t>
      </w:r>
      <w:r>
        <w:br/>
        <w:t>Free text response.</w:t>
      </w:r>
    </w:p>
    <w:p w:rsidR="006B2513" w:rsidRPr="002E27B7" w:rsidRDefault="006B2513" w:rsidP="006B2513">
      <w:pPr>
        <w:pStyle w:val="Ingetavstnd"/>
        <w:rPr>
          <w:b/>
          <w:u w:val="single"/>
        </w:rPr>
      </w:pPr>
      <w:r>
        <w:rPr>
          <w:b/>
          <w:u w:val="single"/>
        </w:rPr>
        <w:t>Experience</w:t>
      </w:r>
    </w:p>
    <w:p w:rsidR="006B2513" w:rsidRDefault="006B2513" w:rsidP="006B2513">
      <w:pPr>
        <w:pStyle w:val="Ingetavstnd"/>
        <w:rPr>
          <w:b/>
        </w:rPr>
      </w:pPr>
    </w:p>
    <w:p w:rsidR="006B2513" w:rsidRPr="00A261B4" w:rsidRDefault="006B2513" w:rsidP="006B2513">
      <w:pPr>
        <w:pStyle w:val="Ingetavstnd"/>
      </w:pPr>
      <w:r w:rsidRPr="00F876B5">
        <w:rPr>
          <w:b/>
          <w:color w:val="70AD47" w:themeColor="accent6"/>
        </w:rPr>
        <w:t>How did you experience the following parts of the event?</w:t>
      </w:r>
      <w:r>
        <w:rPr>
          <w:b/>
        </w:rPr>
        <w:br/>
      </w:r>
      <w:r>
        <w:rPr>
          <w:i/>
        </w:rPr>
        <w:t xml:space="preserve">Break down the options into the different content that the meeting/event had. Here you can allow the participant to grade from 1-5, where </w:t>
      </w:r>
      <w:proofErr w:type="gramStart"/>
      <w:r>
        <w:rPr>
          <w:i/>
        </w:rPr>
        <w:t>5</w:t>
      </w:r>
      <w:proofErr w:type="gramEnd"/>
      <w:r>
        <w:rPr>
          <w:i/>
        </w:rPr>
        <w:t xml:space="preserve"> is best. Include the option ‘I don’t know’.</w:t>
      </w:r>
      <w:r>
        <w:t xml:space="preserve"> </w:t>
      </w:r>
    </w:p>
    <w:p w:rsidR="006B2513" w:rsidRDefault="006B2513" w:rsidP="006B2513">
      <w:pPr>
        <w:pStyle w:val="Ingetavstnd"/>
      </w:pPr>
      <w:r>
        <w:t>Website/Information before the meeting/event</w:t>
      </w:r>
      <w:r>
        <w:br/>
        <w:t>Information on site</w:t>
      </w:r>
      <w:r>
        <w:br/>
        <w:t>Kiosk</w:t>
      </w:r>
      <w:r>
        <w:br/>
        <w:t>Restaurant</w:t>
      </w:r>
      <w:r>
        <w:br/>
        <w:t>Atmosphere</w:t>
      </w:r>
      <w:r>
        <w:br/>
        <w:t>Welcome from officials</w:t>
      </w:r>
    </w:p>
    <w:p w:rsidR="006B2513" w:rsidRDefault="006B2513" w:rsidP="006B2513">
      <w:pPr>
        <w:pStyle w:val="Ingetavstnd"/>
      </w:pPr>
      <w:r>
        <w:t>Sporting/cultural quality</w:t>
      </w:r>
      <w:r>
        <w:br/>
      </w:r>
      <w:r w:rsidR="004F21BC">
        <w:t>etc</w:t>
      </w:r>
      <w:r>
        <w:t>.</w:t>
      </w:r>
    </w:p>
    <w:p w:rsidR="006B2513" w:rsidRDefault="006B2513" w:rsidP="006B2513">
      <w:pPr>
        <w:pStyle w:val="Ingetavstnd"/>
      </w:pPr>
    </w:p>
    <w:p w:rsidR="006B2513" w:rsidRPr="00A261B4" w:rsidRDefault="006B2513" w:rsidP="006B2513">
      <w:pPr>
        <w:pStyle w:val="Ingetavstnd"/>
      </w:pPr>
      <w:r>
        <w:rPr>
          <w:b/>
          <w:color w:val="FF0000"/>
        </w:rPr>
        <w:t>How did you experience the following parts of the meeting?</w:t>
      </w:r>
      <w:r>
        <w:rPr>
          <w:b/>
        </w:rPr>
        <w:br/>
      </w:r>
      <w:r>
        <w:rPr>
          <w:i/>
        </w:rPr>
        <w:t xml:space="preserve">Break down the options into the different content that the meeting/event had. Here you can allow the participant to grade from 1-5, where </w:t>
      </w:r>
      <w:proofErr w:type="gramStart"/>
      <w:r>
        <w:rPr>
          <w:i/>
        </w:rPr>
        <w:t>5</w:t>
      </w:r>
      <w:proofErr w:type="gramEnd"/>
      <w:r>
        <w:rPr>
          <w:i/>
        </w:rPr>
        <w:t xml:space="preserve"> is best. Include the option ‘I don’t know’.</w:t>
      </w:r>
      <w:r>
        <w:t xml:space="preserve"> </w:t>
      </w:r>
    </w:p>
    <w:p w:rsidR="00312F99" w:rsidRDefault="00312F99" w:rsidP="006B2513">
      <w:pPr>
        <w:pStyle w:val="Ingetavstnd"/>
      </w:pPr>
    </w:p>
    <w:p w:rsidR="006B2513" w:rsidRDefault="006B2513" w:rsidP="006B2513">
      <w:pPr>
        <w:pStyle w:val="Ingetavstnd"/>
      </w:pPr>
      <w:r>
        <w:t>Website/Information before the meeting/event</w:t>
      </w:r>
      <w:r>
        <w:br/>
        <w:t>Information on site</w:t>
      </w:r>
    </w:p>
    <w:p w:rsidR="006B2513" w:rsidRDefault="006B2513" w:rsidP="006B2513">
      <w:pPr>
        <w:pStyle w:val="Ingetavstnd"/>
      </w:pPr>
      <w:r>
        <w:t>Registration</w:t>
      </w:r>
    </w:p>
    <w:p w:rsidR="006B2513" w:rsidRDefault="006B2513" w:rsidP="006B2513">
      <w:pPr>
        <w:pStyle w:val="Ingetavstnd"/>
      </w:pPr>
      <w:r>
        <w:t>Meeting premises</w:t>
      </w:r>
      <w:r>
        <w:br/>
        <w:t>Restaurant</w:t>
      </w:r>
      <w:r>
        <w:br/>
        <w:t>Atmosphere</w:t>
      </w:r>
      <w:r>
        <w:br/>
        <w:t>Welcome from officials</w:t>
      </w:r>
      <w:r>
        <w:br/>
      </w:r>
      <w:r w:rsidR="004F21BC">
        <w:t>etc</w:t>
      </w:r>
      <w:r>
        <w:t>.</w:t>
      </w:r>
    </w:p>
    <w:p w:rsidR="006B2513" w:rsidRDefault="006B2513" w:rsidP="006B2513">
      <w:pPr>
        <w:pStyle w:val="Ingetavstnd"/>
      </w:pPr>
    </w:p>
    <w:p w:rsidR="006B2513" w:rsidRDefault="006B2513" w:rsidP="006B2513">
      <w:pPr>
        <w:pStyle w:val="Ingetavstnd"/>
        <w:rPr>
          <w:b/>
        </w:rPr>
      </w:pPr>
    </w:p>
    <w:p w:rsidR="006B2513" w:rsidRDefault="006B2513" w:rsidP="006B2513">
      <w:pPr>
        <w:pStyle w:val="Ingetavstnd"/>
      </w:pPr>
      <w:r>
        <w:rPr>
          <w:b/>
        </w:rPr>
        <w:t>Would you recommend a colleague or friend to participate in/visit the event?</w:t>
      </w:r>
      <w:r>
        <w:t xml:space="preserve"> </w:t>
      </w:r>
      <w:r>
        <w:br/>
        <w:t xml:space="preserve">Grade 1-10, where 10 is the highest grade. What do the results mean? Read about Net Promoter Score here: </w:t>
      </w:r>
      <w:hyperlink r:id="rId4" w:history="1">
        <w:r>
          <w:rPr>
            <w:rStyle w:val="Hyperlnk"/>
          </w:rPr>
          <w:t>https://www.netigate.net/sv/enkater/s-fungerar-net-promoter-score-och-varfoer-det-aer-en-bra-metod-foer-att-maeta-kundlojalitet/</w:t>
        </w:r>
      </w:hyperlink>
      <w:r>
        <w:t xml:space="preserve"> </w:t>
      </w:r>
    </w:p>
    <w:p w:rsidR="006B2513" w:rsidRDefault="006B2513" w:rsidP="006B2513">
      <w:pPr>
        <w:pStyle w:val="Ingetavstnd"/>
        <w:rPr>
          <w:rFonts w:cstheme="minorHAnsi"/>
          <w:b/>
          <w:szCs w:val="20"/>
        </w:rPr>
      </w:pPr>
    </w:p>
    <w:p w:rsidR="006B2513" w:rsidRPr="00A261B4" w:rsidRDefault="006B2513" w:rsidP="006B2513">
      <w:pPr>
        <w:pStyle w:val="Ingetavstnd"/>
        <w:rPr>
          <w:rFonts w:cstheme="minorHAnsi"/>
          <w:szCs w:val="20"/>
          <w:highlight w:val="yellow"/>
        </w:rPr>
      </w:pPr>
      <w:r>
        <w:rPr>
          <w:b/>
          <w:szCs w:val="20"/>
        </w:rPr>
        <w:t>What’s the main reason you gave that particular grade to the previous question?</w:t>
      </w:r>
      <w:r>
        <w:rPr>
          <w:szCs w:val="20"/>
          <w:highlight w:val="yellow"/>
        </w:rPr>
        <w:br/>
      </w:r>
      <w:r>
        <w:t xml:space="preserve">Free text response. </w:t>
      </w:r>
    </w:p>
    <w:p w:rsidR="006B2513" w:rsidRDefault="006B2513" w:rsidP="006B2513">
      <w:pPr>
        <w:pStyle w:val="Ingetavstnd"/>
        <w:rPr>
          <w:b/>
        </w:rPr>
      </w:pPr>
    </w:p>
    <w:p w:rsidR="004D2F9A" w:rsidRDefault="006B2513" w:rsidP="00893A2A">
      <w:pPr>
        <w:pStyle w:val="Ingetavstnd"/>
      </w:pPr>
      <w:r>
        <w:rPr>
          <w:b/>
        </w:rPr>
        <w:t>If you were the organiser, what’s the first thing you'd change?</w:t>
      </w:r>
      <w:r>
        <w:br/>
        <w:t>Free text response.</w:t>
      </w:r>
    </w:p>
    <w:sectPr w:rsidR="004D2F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513"/>
    <w:rsid w:val="0001011D"/>
    <w:rsid w:val="0001345B"/>
    <w:rsid w:val="000D35D1"/>
    <w:rsid w:val="000E6E5B"/>
    <w:rsid w:val="00215BC3"/>
    <w:rsid w:val="00215D5D"/>
    <w:rsid w:val="00312F99"/>
    <w:rsid w:val="003B674F"/>
    <w:rsid w:val="00455C03"/>
    <w:rsid w:val="004F21BC"/>
    <w:rsid w:val="006B2513"/>
    <w:rsid w:val="007017BB"/>
    <w:rsid w:val="00760ADB"/>
    <w:rsid w:val="00781301"/>
    <w:rsid w:val="00891E0F"/>
    <w:rsid w:val="00893A2A"/>
    <w:rsid w:val="00CD17F4"/>
    <w:rsid w:val="00E748A0"/>
    <w:rsid w:val="00EB45E7"/>
    <w:rsid w:val="00F2670E"/>
    <w:rsid w:val="00F876B5"/>
    <w:rsid w:val="00FD70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96004E-4274-40AA-BA22-44401714B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51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6B2513"/>
    <w:pPr>
      <w:spacing w:after="0" w:line="240" w:lineRule="auto"/>
    </w:pPr>
  </w:style>
  <w:style w:type="character" w:styleId="Kommentarsreferens">
    <w:name w:val="annotation reference"/>
    <w:basedOn w:val="Standardstycketeckensnitt"/>
    <w:uiPriority w:val="99"/>
    <w:semiHidden/>
    <w:unhideWhenUsed/>
    <w:rsid w:val="006B2513"/>
    <w:rPr>
      <w:sz w:val="16"/>
      <w:szCs w:val="16"/>
    </w:rPr>
  </w:style>
  <w:style w:type="paragraph" w:styleId="Kommentarer">
    <w:name w:val="annotation text"/>
    <w:basedOn w:val="Normal"/>
    <w:link w:val="KommentarerChar"/>
    <w:uiPriority w:val="99"/>
    <w:semiHidden/>
    <w:unhideWhenUsed/>
    <w:rsid w:val="006B2513"/>
    <w:pPr>
      <w:spacing w:line="240" w:lineRule="auto"/>
    </w:pPr>
    <w:rPr>
      <w:sz w:val="20"/>
      <w:szCs w:val="20"/>
    </w:rPr>
  </w:style>
  <w:style w:type="character" w:customStyle="1" w:styleId="KommentarerChar">
    <w:name w:val="Kommentarer Char"/>
    <w:basedOn w:val="Standardstycketeckensnitt"/>
    <w:link w:val="Kommentarer"/>
    <w:uiPriority w:val="99"/>
    <w:semiHidden/>
    <w:rsid w:val="006B2513"/>
    <w:rPr>
      <w:sz w:val="20"/>
      <w:szCs w:val="20"/>
    </w:rPr>
  </w:style>
  <w:style w:type="character" w:styleId="Hyperlnk">
    <w:name w:val="Hyperlink"/>
    <w:basedOn w:val="Standardstycketeckensnitt"/>
    <w:uiPriority w:val="99"/>
    <w:unhideWhenUsed/>
    <w:rsid w:val="006B2513"/>
    <w:rPr>
      <w:color w:val="0563C1" w:themeColor="hyperlink"/>
      <w:u w:val="single"/>
    </w:rPr>
  </w:style>
  <w:style w:type="paragraph" w:styleId="Ballongtext">
    <w:name w:val="Balloon Text"/>
    <w:basedOn w:val="Normal"/>
    <w:link w:val="BallongtextChar"/>
    <w:uiPriority w:val="99"/>
    <w:semiHidden/>
    <w:unhideWhenUsed/>
    <w:rsid w:val="006B251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B2513"/>
    <w:rPr>
      <w:rFonts w:ascii="Segoe UI" w:hAnsi="Segoe UI" w:cs="Segoe UI"/>
      <w:sz w:val="18"/>
      <w:szCs w:val="18"/>
    </w:rPr>
  </w:style>
  <w:style w:type="paragraph" w:styleId="Kommentarsmne">
    <w:name w:val="annotation subject"/>
    <w:basedOn w:val="Kommentarer"/>
    <w:next w:val="Kommentarer"/>
    <w:link w:val="KommentarsmneChar"/>
    <w:uiPriority w:val="99"/>
    <w:semiHidden/>
    <w:unhideWhenUsed/>
    <w:rsid w:val="00312F99"/>
    <w:rPr>
      <w:b/>
      <w:bCs/>
    </w:rPr>
  </w:style>
  <w:style w:type="character" w:customStyle="1" w:styleId="KommentarsmneChar">
    <w:name w:val="Kommentarsämne Char"/>
    <w:basedOn w:val="KommentarerChar"/>
    <w:link w:val="Kommentarsmne"/>
    <w:uiPriority w:val="99"/>
    <w:semiHidden/>
    <w:rsid w:val="00312F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etigate.net/sv/enkater/s-fungerar-net-promoter-score-och-varfoer-det-aer-en-bra-metod-foer-att-maeta-kundlojalite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876</Words>
  <Characters>4646</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Ekebacke, Jonas</dc:creator>
  <cp:keywords/>
  <dc:description/>
  <cp:lastModifiedBy>Dyfan Rowlands</cp:lastModifiedBy>
  <cp:revision>13</cp:revision>
  <dcterms:created xsi:type="dcterms:W3CDTF">2018-04-17T07:14:00Z</dcterms:created>
  <dcterms:modified xsi:type="dcterms:W3CDTF">2018-05-01T13:26:00Z</dcterms:modified>
</cp:coreProperties>
</file>